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931" w14:textId="3743F729" w:rsidR="00BF7361" w:rsidRPr="006169D4" w:rsidRDefault="006169D4" w:rsidP="005F6ABD">
      <w:pPr>
        <w:jc w:val="both"/>
        <w:rPr>
          <w:b/>
          <w:bCs/>
          <w:color w:val="002060"/>
          <w:sz w:val="32"/>
          <w:szCs w:val="32"/>
        </w:rPr>
      </w:pPr>
      <w:r w:rsidRPr="006169D4">
        <w:rPr>
          <w:b/>
          <w:bCs/>
          <w:color w:val="002060"/>
          <w:sz w:val="32"/>
          <w:szCs w:val="32"/>
        </w:rPr>
        <w:t>ΤΕΤΑΡΤΗ, 10 Νοεμβρίου 2021</w:t>
      </w:r>
    </w:p>
    <w:p w14:paraId="456D9EFC" w14:textId="25AC3BE8" w:rsidR="006169D4" w:rsidRPr="006169D4" w:rsidRDefault="006169D4" w:rsidP="005F6ABD">
      <w:pPr>
        <w:jc w:val="both"/>
        <w:rPr>
          <w:b/>
          <w:bCs/>
          <w:color w:val="002060"/>
          <w:sz w:val="32"/>
          <w:szCs w:val="32"/>
        </w:rPr>
      </w:pPr>
      <w:r w:rsidRPr="006169D4">
        <w:rPr>
          <w:b/>
          <w:bCs/>
          <w:color w:val="002060"/>
          <w:sz w:val="32"/>
          <w:szCs w:val="32"/>
        </w:rPr>
        <w:t>Ώρα 21.00</w:t>
      </w:r>
    </w:p>
    <w:p w14:paraId="2D7723B7" w14:textId="6F856A96" w:rsidR="006169D4" w:rsidRPr="006169D4" w:rsidRDefault="006169D4" w:rsidP="005F6ABD">
      <w:pPr>
        <w:jc w:val="both"/>
        <w:rPr>
          <w:b/>
          <w:bCs/>
          <w:color w:val="002060"/>
          <w:sz w:val="32"/>
          <w:szCs w:val="32"/>
        </w:rPr>
      </w:pPr>
      <w:r w:rsidRPr="006169D4">
        <w:rPr>
          <w:b/>
          <w:bCs/>
          <w:color w:val="002060"/>
          <w:sz w:val="32"/>
          <w:szCs w:val="32"/>
        </w:rPr>
        <w:t>Σκαπανείς της Ορθοπαιδικής - Πολυσχιδείς προσωπικότητες</w:t>
      </w:r>
    </w:p>
    <w:p w14:paraId="2A6AD853" w14:textId="642C7A49" w:rsidR="005F169F" w:rsidRPr="006169D4" w:rsidRDefault="006169D4" w:rsidP="00BF7361">
      <w:pPr>
        <w:spacing w:after="0" w:line="240" w:lineRule="auto"/>
        <w:jc w:val="both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Διοργάνωση</w:t>
      </w:r>
      <w:r w:rsidR="005F169F" w:rsidRPr="006169D4">
        <w:rPr>
          <w:color w:val="002060"/>
          <w:sz w:val="32"/>
          <w:szCs w:val="32"/>
        </w:rPr>
        <w:t>: Κολλέγιο Ελλήνων Ορθοπαιδικών Χειρουργών</w:t>
      </w:r>
    </w:p>
    <w:p w14:paraId="5FF9B4BA" w14:textId="77777777" w:rsidR="005F169F" w:rsidRPr="006169D4" w:rsidRDefault="005F169F" w:rsidP="00BF7361">
      <w:pPr>
        <w:spacing w:after="0" w:line="240" w:lineRule="auto"/>
        <w:jc w:val="both"/>
        <w:rPr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</w:rPr>
        <w:t>Συντονιστής</w:t>
      </w:r>
      <w:r w:rsidR="00BF7361" w:rsidRPr="006169D4">
        <w:rPr>
          <w:color w:val="002060"/>
          <w:sz w:val="32"/>
          <w:szCs w:val="32"/>
        </w:rPr>
        <w:t>:</w:t>
      </w:r>
      <w:r w:rsidRPr="006169D4">
        <w:rPr>
          <w:color w:val="002060"/>
          <w:sz w:val="32"/>
          <w:szCs w:val="32"/>
        </w:rPr>
        <w:t xml:space="preserve"> Νικόλαος Γ. Μαρκέας</w:t>
      </w:r>
    </w:p>
    <w:p w14:paraId="099735D7" w14:textId="77777777" w:rsidR="005F6ABD" w:rsidRPr="006169D4" w:rsidRDefault="005F6ABD" w:rsidP="005F6ABD">
      <w:pPr>
        <w:jc w:val="both"/>
        <w:rPr>
          <w:color w:val="002060"/>
          <w:sz w:val="28"/>
          <w:szCs w:val="28"/>
        </w:rPr>
      </w:pPr>
    </w:p>
    <w:p w14:paraId="08F92CA9" w14:textId="77777777" w:rsidR="005F169F" w:rsidRPr="006169D4" w:rsidRDefault="005F169F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  <w:lang w:val="en-US"/>
        </w:rPr>
        <w:t>Nicolas</w:t>
      </w:r>
      <w:r w:rsidRPr="006169D4">
        <w:rPr>
          <w:b/>
          <w:color w:val="002060"/>
          <w:sz w:val="32"/>
          <w:szCs w:val="32"/>
        </w:rPr>
        <w:t xml:space="preserve"> </w:t>
      </w:r>
      <w:r w:rsidRPr="006169D4">
        <w:rPr>
          <w:b/>
          <w:color w:val="002060"/>
          <w:sz w:val="32"/>
          <w:szCs w:val="32"/>
          <w:lang w:val="en-US"/>
        </w:rPr>
        <w:t>Andry</w:t>
      </w:r>
      <w:r w:rsidRPr="006169D4">
        <w:rPr>
          <w:b/>
          <w:color w:val="002060"/>
          <w:sz w:val="32"/>
          <w:szCs w:val="32"/>
        </w:rPr>
        <w:t xml:space="preserve"> (</w:t>
      </w:r>
      <w:r w:rsidR="005F6ABD" w:rsidRPr="006169D4">
        <w:rPr>
          <w:b/>
          <w:color w:val="002060"/>
          <w:sz w:val="32"/>
          <w:szCs w:val="32"/>
        </w:rPr>
        <w:t>1658-1742)</w:t>
      </w:r>
    </w:p>
    <w:p w14:paraId="5A3301AC" w14:textId="77777777" w:rsidR="005F169F" w:rsidRPr="006169D4" w:rsidRDefault="005F169F" w:rsidP="00BF7361">
      <w:pPr>
        <w:spacing w:after="0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Είναι πράγματι ο «Πατέρας της Ορθοπαιδικής»;</w:t>
      </w:r>
    </w:p>
    <w:p w14:paraId="71D3F8C0" w14:textId="70F4272B" w:rsidR="005F169F" w:rsidRPr="006169D4" w:rsidRDefault="006169D4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</w:rPr>
        <w:t>Ν. ΜΑΡΚΕΑΣ</w:t>
      </w:r>
    </w:p>
    <w:p w14:paraId="6BFAD2B6" w14:textId="77777777" w:rsidR="005F6ABD" w:rsidRPr="006169D4" w:rsidRDefault="005F6ABD" w:rsidP="005F6ABD">
      <w:pPr>
        <w:jc w:val="both"/>
        <w:rPr>
          <w:color w:val="002060"/>
          <w:sz w:val="28"/>
          <w:szCs w:val="28"/>
        </w:rPr>
      </w:pPr>
    </w:p>
    <w:p w14:paraId="10727ECA" w14:textId="77777777" w:rsidR="005F169F" w:rsidRPr="006169D4" w:rsidRDefault="005F6ABD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  <w:lang w:val="en-US"/>
        </w:rPr>
        <w:t>Victor</w:t>
      </w:r>
      <w:r w:rsidRPr="006169D4">
        <w:rPr>
          <w:b/>
          <w:color w:val="002060"/>
          <w:sz w:val="32"/>
          <w:szCs w:val="32"/>
        </w:rPr>
        <w:t xml:space="preserve"> </w:t>
      </w:r>
      <w:r w:rsidRPr="006169D4">
        <w:rPr>
          <w:b/>
          <w:color w:val="002060"/>
          <w:sz w:val="32"/>
          <w:szCs w:val="32"/>
          <w:lang w:val="en-US"/>
        </w:rPr>
        <w:t>Frankel</w:t>
      </w:r>
    </w:p>
    <w:p w14:paraId="1376C9CD" w14:textId="77777777" w:rsidR="005F6ABD" w:rsidRPr="006169D4" w:rsidRDefault="005F169F" w:rsidP="00BF7361">
      <w:pPr>
        <w:spacing w:after="0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Μελετητής της εμβιομηχανικής του μυοσκελετικού συστήματος</w:t>
      </w:r>
    </w:p>
    <w:p w14:paraId="4F287CB6" w14:textId="0C7F7CD1" w:rsidR="005F169F" w:rsidRPr="006169D4" w:rsidRDefault="006169D4" w:rsidP="00BF7361">
      <w:pPr>
        <w:spacing w:after="0"/>
        <w:rPr>
          <w:b/>
          <w:bCs/>
          <w:color w:val="002060"/>
          <w:sz w:val="32"/>
          <w:szCs w:val="32"/>
        </w:rPr>
      </w:pPr>
      <w:r w:rsidRPr="006169D4">
        <w:rPr>
          <w:b/>
          <w:bCs/>
          <w:color w:val="002060"/>
          <w:sz w:val="32"/>
          <w:szCs w:val="32"/>
        </w:rPr>
        <w:t>Π. ΕΥΣΤΑΘΙΟΥ</w:t>
      </w:r>
    </w:p>
    <w:p w14:paraId="5F4537A5" w14:textId="77777777" w:rsidR="005F6ABD" w:rsidRPr="006169D4" w:rsidRDefault="005F6ABD" w:rsidP="005F6ABD">
      <w:pPr>
        <w:jc w:val="both"/>
        <w:rPr>
          <w:color w:val="002060"/>
          <w:sz w:val="28"/>
          <w:szCs w:val="28"/>
        </w:rPr>
      </w:pPr>
    </w:p>
    <w:p w14:paraId="7D74937F" w14:textId="77777777" w:rsidR="005F169F" w:rsidRPr="006169D4" w:rsidRDefault="005F6ABD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  <w:lang w:val="en-US"/>
        </w:rPr>
        <w:t>John</w:t>
      </w:r>
      <w:r w:rsidRPr="006169D4">
        <w:rPr>
          <w:b/>
          <w:color w:val="002060"/>
          <w:sz w:val="32"/>
          <w:szCs w:val="32"/>
        </w:rPr>
        <w:t xml:space="preserve"> </w:t>
      </w:r>
      <w:r w:rsidRPr="006169D4">
        <w:rPr>
          <w:b/>
          <w:color w:val="002060"/>
          <w:sz w:val="32"/>
          <w:szCs w:val="32"/>
          <w:lang w:val="en-US"/>
        </w:rPr>
        <w:t>Charnley</w:t>
      </w:r>
      <w:r w:rsidRPr="006169D4">
        <w:rPr>
          <w:b/>
          <w:color w:val="002060"/>
          <w:sz w:val="32"/>
          <w:szCs w:val="32"/>
        </w:rPr>
        <w:t xml:space="preserve"> (1911-1982)</w:t>
      </w:r>
    </w:p>
    <w:p w14:paraId="7C4B782D" w14:textId="77777777" w:rsidR="005F6ABD" w:rsidRPr="006169D4" w:rsidRDefault="005F6ABD" w:rsidP="00BF7361">
      <w:pPr>
        <w:spacing w:after="0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Πρωτοπόρος στις αρθροπλαστικές του ισχίου</w:t>
      </w:r>
    </w:p>
    <w:p w14:paraId="764E5F17" w14:textId="629A7EC9" w:rsidR="005F6ABD" w:rsidRPr="006169D4" w:rsidRDefault="006169D4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</w:rPr>
        <w:t>Α. ΔΑΡΑΣ</w:t>
      </w:r>
    </w:p>
    <w:p w14:paraId="37A2E23A" w14:textId="77777777" w:rsidR="005F6ABD" w:rsidRPr="006169D4" w:rsidRDefault="005F6ABD" w:rsidP="005F6ABD">
      <w:pPr>
        <w:jc w:val="both"/>
        <w:rPr>
          <w:color w:val="002060"/>
          <w:sz w:val="28"/>
          <w:szCs w:val="28"/>
        </w:rPr>
      </w:pPr>
    </w:p>
    <w:p w14:paraId="7ECDA20F" w14:textId="77777777" w:rsidR="005F6ABD" w:rsidRPr="006169D4" w:rsidRDefault="005F6ABD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  <w:lang w:val="en-US"/>
        </w:rPr>
        <w:t>Gavriil</w:t>
      </w:r>
      <w:r w:rsidRPr="006169D4">
        <w:rPr>
          <w:b/>
          <w:color w:val="002060"/>
          <w:sz w:val="32"/>
          <w:szCs w:val="32"/>
        </w:rPr>
        <w:t xml:space="preserve"> </w:t>
      </w:r>
      <w:r w:rsidR="00793007" w:rsidRPr="006169D4">
        <w:rPr>
          <w:b/>
          <w:color w:val="002060"/>
          <w:sz w:val="32"/>
          <w:szCs w:val="32"/>
          <w:lang w:val="en-US"/>
        </w:rPr>
        <w:t>Abramovi</w:t>
      </w:r>
      <w:r w:rsidRPr="006169D4">
        <w:rPr>
          <w:b/>
          <w:color w:val="002060"/>
          <w:sz w:val="32"/>
          <w:szCs w:val="32"/>
          <w:lang w:val="en-US"/>
        </w:rPr>
        <w:t>ch</w:t>
      </w:r>
      <w:r w:rsidRPr="006169D4">
        <w:rPr>
          <w:b/>
          <w:color w:val="002060"/>
          <w:sz w:val="32"/>
          <w:szCs w:val="32"/>
        </w:rPr>
        <w:t xml:space="preserve"> </w:t>
      </w:r>
      <w:r w:rsidRPr="006169D4">
        <w:rPr>
          <w:b/>
          <w:color w:val="002060"/>
          <w:sz w:val="32"/>
          <w:szCs w:val="32"/>
          <w:lang w:val="en-US"/>
        </w:rPr>
        <w:t>Ilizarov</w:t>
      </w:r>
      <w:r w:rsidRPr="006169D4">
        <w:rPr>
          <w:b/>
          <w:color w:val="002060"/>
          <w:sz w:val="32"/>
          <w:szCs w:val="32"/>
        </w:rPr>
        <w:t xml:space="preserve"> (1921-1992)</w:t>
      </w:r>
    </w:p>
    <w:p w14:paraId="31CF153B" w14:textId="77777777" w:rsidR="005F6ABD" w:rsidRPr="006169D4" w:rsidRDefault="005F6ABD" w:rsidP="00BF7361">
      <w:pPr>
        <w:spacing w:after="0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Εμπνευστής της ομώνυμης διατατικής οστεογένεσης</w:t>
      </w:r>
    </w:p>
    <w:p w14:paraId="706E54F8" w14:textId="77EEAE1E" w:rsidR="005F6ABD" w:rsidRPr="006169D4" w:rsidRDefault="009741EE" w:rsidP="00BF7361">
      <w:pPr>
        <w:spacing w:after="0"/>
        <w:rPr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Δ.</w:t>
      </w:r>
      <w:r w:rsidRPr="009741EE">
        <w:rPr>
          <w:b/>
          <w:bCs/>
          <w:color w:val="002060"/>
          <w:sz w:val="32"/>
          <w:szCs w:val="32"/>
        </w:rPr>
        <w:t xml:space="preserve"> ΚΑΡΑΝΙΚΑΣ</w:t>
      </w:r>
    </w:p>
    <w:p w14:paraId="53BE9472" w14:textId="77777777" w:rsidR="005F169F" w:rsidRPr="006169D4" w:rsidRDefault="005F169F" w:rsidP="005F6ABD">
      <w:pPr>
        <w:jc w:val="both"/>
        <w:rPr>
          <w:color w:val="002060"/>
          <w:sz w:val="28"/>
          <w:szCs w:val="28"/>
        </w:rPr>
      </w:pPr>
    </w:p>
    <w:p w14:paraId="5151B80C" w14:textId="77777777" w:rsidR="005F169F" w:rsidRPr="006169D4" w:rsidRDefault="00793007" w:rsidP="00BF7361">
      <w:pPr>
        <w:spacing w:after="0"/>
        <w:rPr>
          <w:b/>
          <w:color w:val="002060"/>
          <w:sz w:val="32"/>
          <w:szCs w:val="32"/>
        </w:rPr>
      </w:pPr>
      <w:r w:rsidRPr="006169D4">
        <w:rPr>
          <w:b/>
          <w:color w:val="002060"/>
          <w:sz w:val="32"/>
          <w:szCs w:val="32"/>
          <w:lang w:val="en-US"/>
        </w:rPr>
        <w:t>Gerhard</w:t>
      </w:r>
      <w:r w:rsidRPr="006169D4">
        <w:rPr>
          <w:b/>
          <w:color w:val="002060"/>
          <w:sz w:val="32"/>
          <w:szCs w:val="32"/>
        </w:rPr>
        <w:t xml:space="preserve"> </w:t>
      </w:r>
      <w:r w:rsidRPr="006169D4">
        <w:rPr>
          <w:b/>
          <w:color w:val="002060"/>
          <w:sz w:val="32"/>
          <w:szCs w:val="32"/>
          <w:lang w:val="en-US"/>
        </w:rPr>
        <w:t>K</w:t>
      </w:r>
      <w:r w:rsidRPr="006169D4">
        <w:rPr>
          <w:b/>
          <w:color w:val="002060"/>
          <w:sz w:val="32"/>
          <w:szCs w:val="32"/>
        </w:rPr>
        <w:t>ü</w:t>
      </w:r>
      <w:r w:rsidRPr="006169D4">
        <w:rPr>
          <w:b/>
          <w:color w:val="002060"/>
          <w:sz w:val="32"/>
          <w:szCs w:val="32"/>
          <w:lang w:val="en-US"/>
        </w:rPr>
        <w:t>ntscher</w:t>
      </w:r>
      <w:r w:rsidRPr="006169D4">
        <w:rPr>
          <w:b/>
          <w:color w:val="002060"/>
          <w:sz w:val="32"/>
          <w:szCs w:val="32"/>
        </w:rPr>
        <w:t xml:space="preserve"> (1900-1972)</w:t>
      </w:r>
    </w:p>
    <w:p w14:paraId="470E8E02" w14:textId="77777777" w:rsidR="005F169F" w:rsidRPr="006169D4" w:rsidRDefault="005F169F" w:rsidP="00BF7361">
      <w:pPr>
        <w:spacing w:after="0"/>
        <w:rPr>
          <w:color w:val="002060"/>
          <w:sz w:val="32"/>
          <w:szCs w:val="32"/>
        </w:rPr>
      </w:pPr>
      <w:r w:rsidRPr="006169D4">
        <w:rPr>
          <w:color w:val="002060"/>
          <w:sz w:val="32"/>
          <w:szCs w:val="32"/>
        </w:rPr>
        <w:t>Ενδομυελικές ηλώσεις μέσα στον ορυμαγδό του πολέμου</w:t>
      </w:r>
    </w:p>
    <w:p w14:paraId="146AC0EA" w14:textId="35390764" w:rsidR="00793007" w:rsidRPr="006169D4" w:rsidRDefault="009741EE" w:rsidP="00BF7361">
      <w:pPr>
        <w:spacing w:after="0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Θ. </w:t>
      </w:r>
      <w:r w:rsidRPr="009741EE">
        <w:rPr>
          <w:b/>
          <w:bCs/>
          <w:color w:val="002060"/>
          <w:sz w:val="32"/>
          <w:szCs w:val="32"/>
        </w:rPr>
        <w:t>ΜΠΑΛΦΟΥΣΙΑΣ</w:t>
      </w:r>
    </w:p>
    <w:sectPr w:rsidR="00793007" w:rsidRPr="006169D4" w:rsidSect="009741E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8D"/>
    <w:rsid w:val="005F169F"/>
    <w:rsid w:val="005F6ABD"/>
    <w:rsid w:val="006169D4"/>
    <w:rsid w:val="00793007"/>
    <w:rsid w:val="007E4446"/>
    <w:rsid w:val="008B2375"/>
    <w:rsid w:val="009741EE"/>
    <w:rsid w:val="00AD7C8D"/>
    <w:rsid w:val="00BF7361"/>
    <w:rsid w:val="00F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A562"/>
  <w15:chartTrackingRefBased/>
  <w15:docId w15:val="{D6E61EBE-3DE1-431A-8DC7-A76B30A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EEXOT</cp:lastModifiedBy>
  <cp:revision>2</cp:revision>
  <dcterms:created xsi:type="dcterms:W3CDTF">2021-05-13T17:54:00Z</dcterms:created>
  <dcterms:modified xsi:type="dcterms:W3CDTF">2021-05-13T17:54:00Z</dcterms:modified>
</cp:coreProperties>
</file>